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DAA9" w14:textId="01382A20" w:rsidR="00714D8D" w:rsidRPr="00714D8D" w:rsidRDefault="005D413A" w:rsidP="00DE60D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C2EB9F" wp14:editId="67396882">
            <wp:simplePos x="0" y="0"/>
            <wp:positionH relativeFrom="margin">
              <wp:posOffset>-474345</wp:posOffset>
            </wp:positionH>
            <wp:positionV relativeFrom="paragraph">
              <wp:posOffset>395605</wp:posOffset>
            </wp:positionV>
            <wp:extent cx="6781800" cy="8819515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81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D8D" w:rsidRPr="00714D8D">
        <w:rPr>
          <w:rFonts w:ascii="Arial" w:hAnsi="Arial" w:cs="Arial"/>
          <w:b/>
          <w:bCs/>
          <w:sz w:val="36"/>
          <w:szCs w:val="36"/>
        </w:rPr>
        <w:t>FORMULAIRE D’AUTORISATION PARENTALE POUR MINEUR</w:t>
      </w:r>
      <w:r w:rsidR="007F5DFD">
        <w:rPr>
          <w:rFonts w:ascii="Arial" w:hAnsi="Arial" w:cs="Arial"/>
          <w:b/>
          <w:bCs/>
          <w:sz w:val="36"/>
          <w:szCs w:val="36"/>
        </w:rPr>
        <w:t>(</w:t>
      </w:r>
      <w:r w:rsidR="00714D8D" w:rsidRPr="00714D8D">
        <w:rPr>
          <w:rFonts w:ascii="Arial" w:hAnsi="Arial" w:cs="Arial"/>
          <w:b/>
          <w:bCs/>
          <w:sz w:val="36"/>
          <w:szCs w:val="36"/>
        </w:rPr>
        <w:t>E</w:t>
      </w:r>
      <w:r w:rsidR="007F5DFD">
        <w:rPr>
          <w:rFonts w:ascii="Arial" w:hAnsi="Arial" w:cs="Arial"/>
          <w:b/>
          <w:bCs/>
          <w:sz w:val="36"/>
          <w:szCs w:val="36"/>
        </w:rPr>
        <w:t>)</w:t>
      </w:r>
      <w:r w:rsidR="00714D8D" w:rsidRPr="00714D8D">
        <w:rPr>
          <w:rFonts w:ascii="Arial" w:hAnsi="Arial" w:cs="Arial"/>
          <w:b/>
          <w:bCs/>
          <w:sz w:val="36"/>
          <w:szCs w:val="36"/>
        </w:rPr>
        <w:t>S.</w:t>
      </w:r>
    </w:p>
    <w:p w14:paraId="59123B00" w14:textId="3DA578CB" w:rsidR="00714D8D" w:rsidRDefault="00714D8D" w:rsidP="00714D8D">
      <w:pPr>
        <w:jc w:val="center"/>
        <w:rPr>
          <w:rFonts w:ascii="Arial" w:hAnsi="Arial" w:cs="Arial"/>
          <w:sz w:val="36"/>
          <w:szCs w:val="36"/>
        </w:rPr>
      </w:pPr>
    </w:p>
    <w:p w14:paraId="7A3FBF26" w14:textId="52E4993B" w:rsidR="00714D8D" w:rsidRPr="00714D8D" w:rsidRDefault="00714D8D" w:rsidP="00714D8D">
      <w:pPr>
        <w:jc w:val="center"/>
        <w:rPr>
          <w:rFonts w:ascii="Arial" w:hAnsi="Arial" w:cs="Arial"/>
          <w:i/>
          <w:iCs/>
        </w:rPr>
      </w:pPr>
      <w:r w:rsidRPr="00714D8D">
        <w:rPr>
          <w:rFonts w:ascii="Arial" w:hAnsi="Arial" w:cs="Arial"/>
          <w:i/>
          <w:iCs/>
        </w:rPr>
        <w:t xml:space="preserve">Prière de signer ce document et de le remettre à votre </w:t>
      </w:r>
      <w:r>
        <w:rPr>
          <w:rFonts w:ascii="Arial" w:hAnsi="Arial" w:cs="Arial"/>
          <w:i/>
          <w:iCs/>
        </w:rPr>
        <w:t xml:space="preserve">prothésiste </w:t>
      </w:r>
      <w:r w:rsidRPr="00714D8D">
        <w:rPr>
          <w:rFonts w:ascii="Arial" w:hAnsi="Arial" w:cs="Arial"/>
          <w:i/>
          <w:iCs/>
        </w:rPr>
        <w:t>ongulaire lors de votre premier rendez-vous.</w:t>
      </w:r>
    </w:p>
    <w:p w14:paraId="45D20E33" w14:textId="4B77C57A" w:rsidR="00714D8D" w:rsidRDefault="00714D8D">
      <w:pPr>
        <w:rPr>
          <w:rFonts w:ascii="Arial" w:hAnsi="Arial" w:cs="Arial"/>
          <w:sz w:val="24"/>
          <w:szCs w:val="24"/>
        </w:rPr>
      </w:pPr>
    </w:p>
    <w:p w14:paraId="4CEAA266" w14:textId="77777777" w:rsidR="00DE60DF" w:rsidRDefault="00DE60DF">
      <w:pPr>
        <w:rPr>
          <w:rFonts w:ascii="Arial" w:hAnsi="Arial" w:cs="Arial"/>
          <w:sz w:val="24"/>
          <w:szCs w:val="24"/>
          <w:u w:val="single"/>
        </w:rPr>
      </w:pPr>
    </w:p>
    <w:p w14:paraId="30833A14" w14:textId="62B4CB5D" w:rsidR="00714D8D" w:rsidRPr="00714D8D" w:rsidRDefault="00714D8D">
      <w:pPr>
        <w:rPr>
          <w:rFonts w:ascii="Arial" w:hAnsi="Arial" w:cs="Arial"/>
          <w:sz w:val="24"/>
          <w:szCs w:val="24"/>
        </w:rPr>
      </w:pPr>
      <w:r w:rsidRPr="00714D8D">
        <w:rPr>
          <w:rFonts w:ascii="Arial" w:hAnsi="Arial" w:cs="Arial"/>
          <w:sz w:val="24"/>
          <w:szCs w:val="24"/>
          <w:u w:val="single"/>
        </w:rPr>
        <w:t>Risques à connaître pour une pose en gel sur une personne mineur</w:t>
      </w:r>
      <w:r w:rsidR="007F5DFD">
        <w:rPr>
          <w:rFonts w:ascii="Arial" w:hAnsi="Arial" w:cs="Arial"/>
          <w:sz w:val="24"/>
          <w:szCs w:val="24"/>
          <w:u w:val="single"/>
        </w:rPr>
        <w:t>(</w:t>
      </w:r>
      <w:r w:rsidRPr="00714D8D">
        <w:rPr>
          <w:rFonts w:ascii="Arial" w:hAnsi="Arial" w:cs="Arial"/>
          <w:sz w:val="24"/>
          <w:szCs w:val="24"/>
          <w:u w:val="single"/>
        </w:rPr>
        <w:t>e</w:t>
      </w:r>
      <w:r w:rsidR="007F5DFD">
        <w:rPr>
          <w:rFonts w:ascii="Arial" w:hAnsi="Arial" w:cs="Arial"/>
          <w:sz w:val="24"/>
          <w:szCs w:val="24"/>
          <w:u w:val="single"/>
        </w:rPr>
        <w:t>)</w:t>
      </w:r>
      <w:r w:rsidRPr="00714D8D">
        <w:rPr>
          <w:rFonts w:ascii="Arial" w:hAnsi="Arial" w:cs="Arial"/>
          <w:sz w:val="24"/>
          <w:szCs w:val="24"/>
          <w:u w:val="single"/>
        </w:rPr>
        <w:t xml:space="preserve"> </w:t>
      </w:r>
      <w:r w:rsidRPr="00714D8D">
        <w:rPr>
          <w:rFonts w:ascii="Arial" w:hAnsi="Arial" w:cs="Arial"/>
          <w:sz w:val="24"/>
          <w:szCs w:val="24"/>
        </w:rPr>
        <w:t>:</w:t>
      </w:r>
    </w:p>
    <w:p w14:paraId="2E9E4BC3" w14:textId="045BF617" w:rsidR="00714D8D" w:rsidRDefault="00714D8D">
      <w:pPr>
        <w:rPr>
          <w:rFonts w:ascii="Arial" w:hAnsi="Arial" w:cs="Arial"/>
          <w:sz w:val="24"/>
          <w:szCs w:val="24"/>
        </w:rPr>
      </w:pPr>
      <w:r w:rsidRPr="00714D8D">
        <w:rPr>
          <w:rFonts w:ascii="Arial" w:hAnsi="Arial" w:cs="Arial"/>
          <w:sz w:val="24"/>
          <w:szCs w:val="24"/>
        </w:rPr>
        <w:t>Du fait du jeune âge de la personne, la croissance n’est</w:t>
      </w:r>
      <w:r>
        <w:rPr>
          <w:rFonts w:ascii="Arial" w:hAnsi="Arial" w:cs="Arial"/>
          <w:sz w:val="24"/>
          <w:szCs w:val="24"/>
        </w:rPr>
        <w:t xml:space="preserve"> </w:t>
      </w:r>
      <w:r w:rsidRPr="00714D8D">
        <w:rPr>
          <w:rFonts w:ascii="Arial" w:hAnsi="Arial" w:cs="Arial"/>
          <w:sz w:val="24"/>
          <w:szCs w:val="24"/>
        </w:rPr>
        <w:t>pas tout à fait terminée.</w:t>
      </w:r>
      <w:r>
        <w:rPr>
          <w:rFonts w:ascii="Arial" w:hAnsi="Arial" w:cs="Arial"/>
          <w:sz w:val="24"/>
          <w:szCs w:val="24"/>
        </w:rPr>
        <w:t xml:space="preserve">      </w:t>
      </w:r>
      <w:r w:rsidRPr="00714D8D">
        <w:rPr>
          <w:rFonts w:ascii="Arial" w:hAnsi="Arial" w:cs="Arial"/>
          <w:sz w:val="24"/>
          <w:szCs w:val="24"/>
        </w:rPr>
        <w:t>De ce fait, il peut survenir</w:t>
      </w:r>
      <w:r>
        <w:rPr>
          <w:rFonts w:ascii="Arial" w:hAnsi="Arial" w:cs="Arial"/>
          <w:sz w:val="24"/>
          <w:szCs w:val="24"/>
        </w:rPr>
        <w:t xml:space="preserve"> </w:t>
      </w:r>
      <w:r w:rsidRPr="00714D8D">
        <w:rPr>
          <w:rFonts w:ascii="Arial" w:hAnsi="Arial" w:cs="Arial"/>
          <w:sz w:val="24"/>
          <w:szCs w:val="24"/>
        </w:rPr>
        <w:t>quelques désagréments, à savoir</w:t>
      </w:r>
      <w:r>
        <w:rPr>
          <w:rFonts w:ascii="Arial" w:hAnsi="Arial" w:cs="Arial"/>
          <w:sz w:val="24"/>
          <w:szCs w:val="24"/>
        </w:rPr>
        <w:t xml:space="preserve"> </w:t>
      </w:r>
      <w:r w:rsidRPr="00714D8D">
        <w:rPr>
          <w:rFonts w:ascii="Arial" w:hAnsi="Arial" w:cs="Arial"/>
          <w:sz w:val="24"/>
          <w:szCs w:val="24"/>
        </w:rPr>
        <w:t>:</w:t>
      </w:r>
    </w:p>
    <w:p w14:paraId="2478953F" w14:textId="2393EEE1" w:rsidR="00714D8D" w:rsidRDefault="00714D8D" w:rsidP="00714D8D">
      <w:pPr>
        <w:ind w:firstLine="708"/>
        <w:rPr>
          <w:rFonts w:ascii="Arial" w:hAnsi="Arial" w:cs="Arial"/>
          <w:sz w:val="24"/>
          <w:szCs w:val="24"/>
        </w:rPr>
      </w:pPr>
      <w:r w:rsidRPr="00714D8D">
        <w:rPr>
          <w:rFonts w:ascii="Arial" w:hAnsi="Arial" w:cs="Arial"/>
          <w:sz w:val="24"/>
          <w:szCs w:val="24"/>
        </w:rPr>
        <w:t>-Décollements</w:t>
      </w:r>
      <w:r w:rsidR="007F5DFD">
        <w:rPr>
          <w:rFonts w:ascii="Arial" w:hAnsi="Arial" w:cs="Arial"/>
          <w:sz w:val="24"/>
          <w:szCs w:val="24"/>
        </w:rPr>
        <w:t> : l</w:t>
      </w:r>
      <w:r w:rsidRPr="00714D8D">
        <w:rPr>
          <w:rFonts w:ascii="Arial" w:hAnsi="Arial" w:cs="Arial"/>
          <w:sz w:val="24"/>
          <w:szCs w:val="24"/>
        </w:rPr>
        <w:t>a pose peut tenir moins d’un mois, à cause du fort taux d’hormones présent dans le corps à cet âge.</w:t>
      </w:r>
    </w:p>
    <w:p w14:paraId="13A99EBB" w14:textId="7082DA4D" w:rsidR="00714D8D" w:rsidRDefault="00714D8D" w:rsidP="00714D8D">
      <w:pPr>
        <w:ind w:firstLine="708"/>
        <w:rPr>
          <w:rFonts w:ascii="Arial" w:hAnsi="Arial" w:cs="Arial"/>
          <w:sz w:val="24"/>
          <w:szCs w:val="24"/>
        </w:rPr>
      </w:pPr>
      <w:r w:rsidRPr="00714D8D">
        <w:rPr>
          <w:rFonts w:ascii="Arial" w:hAnsi="Arial" w:cs="Arial"/>
          <w:sz w:val="24"/>
          <w:szCs w:val="24"/>
        </w:rPr>
        <w:t>-Risques d’allergies plus prononcés.</w:t>
      </w:r>
    </w:p>
    <w:p w14:paraId="41A249A1" w14:textId="6D3B2028" w:rsidR="00714D8D" w:rsidRPr="00714D8D" w:rsidRDefault="00714D8D" w:rsidP="00714D8D">
      <w:pPr>
        <w:ind w:firstLine="708"/>
        <w:rPr>
          <w:rFonts w:ascii="Arial" w:hAnsi="Arial" w:cs="Arial"/>
          <w:sz w:val="24"/>
          <w:szCs w:val="24"/>
        </w:rPr>
      </w:pPr>
      <w:r w:rsidRPr="00714D8D">
        <w:rPr>
          <w:rFonts w:ascii="Arial" w:hAnsi="Arial" w:cs="Arial"/>
          <w:sz w:val="24"/>
          <w:szCs w:val="24"/>
        </w:rPr>
        <w:t>-Risques que les poses répétées abiment la matrice de l’ongle, qui</w:t>
      </w:r>
      <w:r>
        <w:rPr>
          <w:rFonts w:ascii="Arial" w:hAnsi="Arial" w:cs="Arial"/>
          <w:sz w:val="24"/>
          <w:szCs w:val="24"/>
        </w:rPr>
        <w:t xml:space="preserve"> </w:t>
      </w:r>
      <w:r w:rsidRPr="00714D8D">
        <w:rPr>
          <w:rFonts w:ascii="Arial" w:hAnsi="Arial" w:cs="Arial"/>
          <w:sz w:val="24"/>
          <w:szCs w:val="24"/>
        </w:rPr>
        <w:t>n’a pas fini sa croissance.</w:t>
      </w:r>
    </w:p>
    <w:p w14:paraId="45395C93" w14:textId="77777777" w:rsidR="00714D8D" w:rsidRPr="00714D8D" w:rsidRDefault="00714D8D">
      <w:pPr>
        <w:rPr>
          <w:rFonts w:ascii="Arial" w:hAnsi="Arial" w:cs="Arial"/>
          <w:sz w:val="28"/>
          <w:szCs w:val="28"/>
        </w:rPr>
      </w:pPr>
    </w:p>
    <w:p w14:paraId="0A87DE3A" w14:textId="79E7C8AC" w:rsidR="00714D8D" w:rsidRPr="00714D8D" w:rsidRDefault="00714D8D">
      <w:pPr>
        <w:rPr>
          <w:rFonts w:ascii="Arial" w:hAnsi="Arial" w:cs="Arial"/>
          <w:b/>
          <w:bCs/>
          <w:sz w:val="24"/>
          <w:szCs w:val="24"/>
        </w:rPr>
      </w:pPr>
      <w:r w:rsidRPr="00714D8D">
        <w:rPr>
          <w:rFonts w:ascii="Arial" w:hAnsi="Arial" w:cs="Arial"/>
          <w:b/>
          <w:bCs/>
          <w:sz w:val="24"/>
          <w:szCs w:val="24"/>
        </w:rPr>
        <w:t>Je soussigné(e), ____________________________________________________,</w:t>
      </w:r>
    </w:p>
    <w:p w14:paraId="526686AC" w14:textId="37880276" w:rsidR="008A4AF6" w:rsidRDefault="00714D8D" w:rsidP="00714D8D">
      <w:pPr>
        <w:rPr>
          <w:rFonts w:ascii="Arial" w:hAnsi="Arial" w:cs="Arial"/>
          <w:b/>
          <w:bCs/>
          <w:sz w:val="24"/>
          <w:szCs w:val="24"/>
        </w:rPr>
      </w:pPr>
      <w:r w:rsidRPr="00714D8D">
        <w:rPr>
          <w:rFonts w:ascii="Arial" w:hAnsi="Arial" w:cs="Arial"/>
          <w:b/>
          <w:bCs/>
          <w:sz w:val="24"/>
          <w:szCs w:val="24"/>
        </w:rPr>
        <w:t>Parent de___________________________________________________,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14D8D">
        <w:rPr>
          <w:rFonts w:ascii="Arial" w:hAnsi="Arial" w:cs="Arial"/>
          <w:b/>
          <w:bCs/>
          <w:sz w:val="24"/>
          <w:szCs w:val="24"/>
        </w:rPr>
        <w:t>autorise par la présente m</w:t>
      </w:r>
      <w:r w:rsidR="007F5DFD">
        <w:rPr>
          <w:rFonts w:ascii="Arial" w:hAnsi="Arial" w:cs="Arial"/>
          <w:b/>
          <w:bCs/>
          <w:sz w:val="24"/>
          <w:szCs w:val="24"/>
        </w:rPr>
        <w:t xml:space="preserve">on enfant </w:t>
      </w:r>
      <w:r w:rsidRPr="00714D8D">
        <w:rPr>
          <w:rFonts w:ascii="Arial" w:hAnsi="Arial" w:cs="Arial"/>
          <w:b/>
          <w:bCs/>
          <w:sz w:val="24"/>
          <w:szCs w:val="24"/>
        </w:rPr>
        <w:t>à se faire faire une pose en gel.</w:t>
      </w:r>
    </w:p>
    <w:p w14:paraId="422709A2" w14:textId="0C0F902A" w:rsidR="00714D8D" w:rsidRDefault="00714D8D" w:rsidP="00714D8D">
      <w:pPr>
        <w:rPr>
          <w:rFonts w:ascii="Arial" w:hAnsi="Arial" w:cs="Arial"/>
          <w:b/>
          <w:bCs/>
          <w:sz w:val="24"/>
          <w:szCs w:val="24"/>
        </w:rPr>
      </w:pPr>
    </w:p>
    <w:p w14:paraId="5FAF0007" w14:textId="77777777" w:rsidR="007F5DFD" w:rsidRDefault="007F5DFD" w:rsidP="00714D8D">
      <w:pPr>
        <w:rPr>
          <w:rFonts w:ascii="Arial" w:hAnsi="Arial" w:cs="Arial"/>
          <w:sz w:val="24"/>
          <w:szCs w:val="24"/>
        </w:rPr>
      </w:pPr>
      <w:r w:rsidRPr="007F5DFD">
        <w:rPr>
          <w:rFonts w:ascii="Arial" w:hAnsi="Arial" w:cs="Arial"/>
          <w:sz w:val="24"/>
          <w:szCs w:val="24"/>
        </w:rPr>
        <w:t>Afin de réduire les risques d’infection, la styliste ongulaire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utilise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du matériel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désinfecté entre chaque client</w:t>
      </w:r>
      <w:r>
        <w:rPr>
          <w:rFonts w:ascii="Arial" w:hAnsi="Arial" w:cs="Arial"/>
          <w:sz w:val="24"/>
          <w:szCs w:val="24"/>
        </w:rPr>
        <w:t>(e)</w:t>
      </w:r>
      <w:r w:rsidRPr="007F5DFD">
        <w:rPr>
          <w:rFonts w:ascii="Arial" w:hAnsi="Arial" w:cs="Arial"/>
          <w:sz w:val="24"/>
          <w:szCs w:val="24"/>
        </w:rPr>
        <w:t xml:space="preserve"> avec un produit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niveau élevé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C1A5E51" w14:textId="6DAC702E" w:rsidR="007F5DFD" w:rsidRDefault="007F5DFD" w:rsidP="00714D8D">
      <w:pPr>
        <w:rPr>
          <w:rFonts w:ascii="Arial" w:hAnsi="Arial" w:cs="Arial"/>
          <w:sz w:val="24"/>
          <w:szCs w:val="24"/>
        </w:rPr>
      </w:pPr>
      <w:r w:rsidRPr="007F5DFD">
        <w:rPr>
          <w:rFonts w:ascii="Arial" w:hAnsi="Arial" w:cs="Arial"/>
          <w:sz w:val="24"/>
          <w:szCs w:val="24"/>
        </w:rPr>
        <w:t>Puisqu’il faut environ 6 à 8 semaines pour déterminer un problème au niveau des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ongles, tout</w:t>
      </w:r>
      <w:r>
        <w:rPr>
          <w:rFonts w:ascii="Arial" w:hAnsi="Arial" w:cs="Arial"/>
          <w:sz w:val="24"/>
          <w:szCs w:val="24"/>
        </w:rPr>
        <w:t>(</w:t>
      </w:r>
      <w:r w:rsidRPr="007F5DF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) </w:t>
      </w:r>
      <w:r w:rsidRPr="007F5DFD">
        <w:rPr>
          <w:rFonts w:ascii="Arial" w:hAnsi="Arial" w:cs="Arial"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>(e)</w:t>
      </w:r>
      <w:r w:rsidRPr="007F5DFD">
        <w:rPr>
          <w:rFonts w:ascii="Arial" w:hAnsi="Arial" w:cs="Arial"/>
          <w:sz w:val="24"/>
          <w:szCs w:val="24"/>
        </w:rPr>
        <w:t xml:space="preserve"> ayant déjà eu, ou qui recevra un produit sur les ongles doit signer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cette fiche afin de dégager la technicienne de toute responsabilité en cas d’infection, d’allergie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et/ou</w:t>
      </w:r>
      <w:r>
        <w:rPr>
          <w:rFonts w:ascii="Arial" w:hAnsi="Arial" w:cs="Arial"/>
          <w:sz w:val="24"/>
          <w:szCs w:val="24"/>
        </w:rPr>
        <w:t xml:space="preserve"> </w:t>
      </w:r>
      <w:r w:rsidRPr="007F5DFD">
        <w:rPr>
          <w:rFonts w:ascii="Arial" w:hAnsi="Arial" w:cs="Arial"/>
          <w:sz w:val="24"/>
          <w:szCs w:val="24"/>
        </w:rPr>
        <w:t>de blessures aux ongles et/ou aux cuticule</w:t>
      </w:r>
      <w:r>
        <w:rPr>
          <w:rFonts w:ascii="Arial" w:hAnsi="Arial" w:cs="Arial"/>
          <w:sz w:val="24"/>
          <w:szCs w:val="24"/>
        </w:rPr>
        <w:t>s.</w:t>
      </w:r>
    </w:p>
    <w:p w14:paraId="0B5873A6" w14:textId="5B59602D" w:rsidR="005D413A" w:rsidRDefault="005D413A" w:rsidP="00714D8D">
      <w:pPr>
        <w:rPr>
          <w:rFonts w:ascii="Arial" w:hAnsi="Arial" w:cs="Arial"/>
          <w:sz w:val="24"/>
          <w:szCs w:val="24"/>
        </w:rPr>
      </w:pPr>
    </w:p>
    <w:p w14:paraId="0ECB7305" w14:textId="20588C6B" w:rsidR="005D413A" w:rsidRPr="005D413A" w:rsidRDefault="005D413A" w:rsidP="00714D8D">
      <w:pPr>
        <w:rPr>
          <w:rFonts w:ascii="Arial" w:hAnsi="Arial" w:cs="Arial"/>
          <w:b/>
          <w:bCs/>
          <w:sz w:val="24"/>
          <w:szCs w:val="24"/>
        </w:rPr>
      </w:pPr>
      <w:r w:rsidRPr="005D413A">
        <w:rPr>
          <w:rFonts w:ascii="Arial" w:hAnsi="Arial" w:cs="Arial"/>
          <w:b/>
          <w:bCs/>
          <w:sz w:val="24"/>
          <w:szCs w:val="24"/>
        </w:rPr>
        <w:t>Présence d’un des parents ou copie carte identité obligatoire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CFC1D4F" w14:textId="3EFD2130" w:rsidR="007F5DFD" w:rsidRDefault="007F5DFD" w:rsidP="00714D8D">
      <w:pPr>
        <w:rPr>
          <w:rFonts w:ascii="Arial" w:hAnsi="Arial" w:cs="Arial"/>
          <w:sz w:val="24"/>
          <w:szCs w:val="24"/>
        </w:rPr>
      </w:pPr>
    </w:p>
    <w:p w14:paraId="0FEEFED7" w14:textId="4C9F1509" w:rsidR="007F5DFD" w:rsidRDefault="007F5DFD" w:rsidP="00714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6D8D5" wp14:editId="26D839E8">
                <wp:simplePos x="0" y="0"/>
                <wp:positionH relativeFrom="column">
                  <wp:posOffset>1481455</wp:posOffset>
                </wp:positionH>
                <wp:positionV relativeFrom="paragraph">
                  <wp:posOffset>135255</wp:posOffset>
                </wp:positionV>
                <wp:extent cx="2368550" cy="12700"/>
                <wp:effectExtent l="0" t="0" r="3175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8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6CA22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65pt,10.65pt" to="303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Signature du parent : </w:t>
      </w:r>
    </w:p>
    <w:p w14:paraId="1929AF23" w14:textId="14D41C89" w:rsidR="007F5DFD" w:rsidRPr="007F5DFD" w:rsidRDefault="007F5DFD" w:rsidP="00714D8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 …. /…. /20….</w:t>
      </w:r>
    </w:p>
    <w:p w14:paraId="171AF55D" w14:textId="0043B4E6" w:rsidR="00714D8D" w:rsidRDefault="00714D8D" w:rsidP="00714D8D">
      <w:pPr>
        <w:rPr>
          <w:rFonts w:ascii="Arial" w:hAnsi="Arial" w:cs="Arial"/>
          <w:b/>
          <w:bCs/>
          <w:sz w:val="24"/>
          <w:szCs w:val="24"/>
        </w:rPr>
      </w:pPr>
    </w:p>
    <w:p w14:paraId="407F934D" w14:textId="77777777" w:rsidR="00714D8D" w:rsidRPr="00714D8D" w:rsidRDefault="00714D8D" w:rsidP="00714D8D">
      <w:pPr>
        <w:rPr>
          <w:b/>
          <w:bCs/>
          <w:sz w:val="24"/>
          <w:szCs w:val="24"/>
        </w:rPr>
      </w:pPr>
    </w:p>
    <w:sectPr w:rsidR="00714D8D" w:rsidRPr="0071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8D"/>
    <w:rsid w:val="002D59B2"/>
    <w:rsid w:val="005D413A"/>
    <w:rsid w:val="00714D8D"/>
    <w:rsid w:val="007F5DFD"/>
    <w:rsid w:val="008A4AF6"/>
    <w:rsid w:val="00B5056D"/>
    <w:rsid w:val="00D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6928"/>
  <w15:chartTrackingRefBased/>
  <w15:docId w15:val="{B0919A89-E8F2-4372-9C43-D194F47F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GRALINOT</dc:creator>
  <cp:keywords/>
  <dc:description/>
  <cp:lastModifiedBy>Nicolas Lenne</cp:lastModifiedBy>
  <cp:revision>2</cp:revision>
  <dcterms:created xsi:type="dcterms:W3CDTF">2021-01-05T11:27:00Z</dcterms:created>
  <dcterms:modified xsi:type="dcterms:W3CDTF">2021-01-05T11:27:00Z</dcterms:modified>
</cp:coreProperties>
</file>